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jc w:val="both"/>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eastAsia="zh-CN"/>
        </w:rPr>
        <w:t>附件</w:t>
      </w:r>
      <w:r>
        <w:rPr>
          <w:rFonts w:hint="eastAsia" w:ascii="黑体" w:hAnsi="黑体" w:eastAsia="黑体" w:cs="黑体"/>
          <w:kern w:val="2"/>
          <w:sz w:val="32"/>
          <w:szCs w:val="32"/>
          <w:lang w:val="en-US" w:eastAsia="zh-CN"/>
        </w:rPr>
        <w:t>2</w:t>
      </w:r>
    </w:p>
    <w:p>
      <w:pPr>
        <w:keepNext w:val="0"/>
        <w:keepLines w:val="0"/>
        <w:pageBreakBefore w:val="0"/>
        <w:widowControl/>
        <w:tabs>
          <w:tab w:val="left" w:pos="2842"/>
        </w:tabs>
        <w:kinsoku/>
        <w:wordWrap/>
        <w:overflowPunct/>
        <w:topLinePunct w:val="0"/>
        <w:autoSpaceDE/>
        <w:autoSpaceDN/>
        <w:bidi w:val="0"/>
        <w:adjustRightInd w:val="0"/>
        <w:snapToGrid w:val="0"/>
        <w:spacing w:before="0" w:line="560" w:lineRule="exact"/>
        <w:jc w:val="center"/>
        <w:textAlignment w:val="auto"/>
        <w:rPr>
          <w:rFonts w:hint="default" w:ascii="Noto Sans Batak" w:hAnsi="Noto Sans Batak" w:eastAsia="仿宋" w:cs="Noto Sans Batak"/>
          <w:b w:val="0"/>
          <w:bCs w:val="0"/>
          <w:w w:val="100"/>
          <w:kern w:val="0"/>
          <w:sz w:val="44"/>
          <w:szCs w:val="44"/>
        </w:rPr>
      </w:pPr>
      <w:r>
        <w:rPr>
          <w:rFonts w:hint="default" w:ascii="Noto Sans Batak" w:hAnsi="Noto Sans Batak" w:eastAsia="方正小标宋简体" w:cs="Noto Sans Batak"/>
          <w:b w:val="0"/>
          <w:bCs w:val="0"/>
          <w:w w:val="100"/>
          <w:kern w:val="0"/>
          <w:sz w:val="44"/>
          <w:szCs w:val="44"/>
        </w:rPr>
        <w:t>市场化选聘国创集团副总经理报名表</w:t>
      </w:r>
    </w:p>
    <w:p>
      <w:pPr>
        <w:keepNext w:val="0"/>
        <w:keepLines w:val="0"/>
        <w:pageBreakBefore w:val="0"/>
        <w:widowControl/>
        <w:kinsoku/>
        <w:wordWrap/>
        <w:overflowPunct/>
        <w:topLinePunct w:val="0"/>
        <w:autoSpaceDE/>
        <w:autoSpaceDN/>
        <w:bidi w:val="0"/>
        <w:spacing w:before="0" w:line="560" w:lineRule="exact"/>
        <w:jc w:val="center"/>
        <w:textAlignment w:val="auto"/>
        <w:rPr>
          <w:rFonts w:hint="default" w:ascii="Noto Sans Batak" w:hAnsi="Noto Sans Batak" w:eastAsia="方正小标宋简体" w:cs="Noto Sans Batak"/>
          <w:b w:val="0"/>
          <w:bCs w:val="0"/>
          <w:w w:val="100"/>
          <w:kern w:val="0"/>
          <w:sz w:val="44"/>
          <w:szCs w:val="44"/>
        </w:rPr>
      </w:pPr>
      <w:r>
        <w:rPr>
          <w:rFonts w:hint="default" w:ascii="Noto Sans Batak" w:hAnsi="Noto Sans Batak" w:eastAsia="方正小标宋简体" w:cs="Noto Sans Batak"/>
          <w:b w:val="0"/>
          <w:bCs w:val="0"/>
          <w:w w:val="100"/>
          <w:kern w:val="0"/>
          <w:sz w:val="44"/>
          <w:szCs w:val="44"/>
        </w:rPr>
        <w:t>个人健康信息承诺书</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ascii="Noto Sans Batak" w:hAnsi="Noto Sans Batak" w:cs="Noto Sans Batak"/>
          <w:sz w:val="28"/>
          <w:szCs w:val="28"/>
        </w:rPr>
      </w:pPr>
    </w:p>
    <w:p>
      <w:pPr>
        <w:keepNext w:val="0"/>
        <w:keepLines w:val="0"/>
        <w:pageBreakBefore w:val="0"/>
        <w:widowControl/>
        <w:kinsoku/>
        <w:wordWrap/>
        <w:overflowPunct/>
        <w:topLinePunct w:val="0"/>
        <w:autoSpaceDE/>
        <w:autoSpaceDN/>
        <w:bidi w:val="0"/>
        <w:adjustRightInd w:val="0"/>
        <w:snapToGrid w:val="0"/>
        <w:spacing w:before="0"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所在单位：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手机号码：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身份证号码：</w:t>
      </w:r>
      <w:r>
        <w:rPr>
          <w:rFonts w:hint="eastAsia" w:ascii="仿宋_GB2312" w:hAnsi="仿宋_GB2312" w:eastAsia="仿宋_GB2312" w:cs="仿宋_GB2312"/>
          <w:sz w:val="28"/>
          <w:szCs w:val="28"/>
          <w:u w:val="single"/>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本人郑重承诺：</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1.本人身体健康，具有良好的心理素质和能够正常履职的身体素质；</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本人未诊断为新冠肺炎确诊病例、疑似病例或无症状感染者，或正处于新冠肺炎密切接触者隔离期。</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3.本人近14天内无与新冠肺炎确诊病例、疑似病例或无症状感染者密切接触史。</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4.本人近14天内无境外或疫情重点地区旅居史或途经史。</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5.本人近14天内无与境外归来或疫情重点地区的发热或有呼吸道症状的患者接触史。</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6.本人近14天内无发热、咳嗽、咽痛、乏力、肌肉酸痛、胸闷等符合病毒感染的不适症状。</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7.本人对以上承诺事项的真实性负责，若有虚报、乱报、瞒报或伪造信息造成严重后果的，本人将承担全部法律责任。 </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8.参加应聘期间，本人将积极配合健康码、核酸验证及体检测温工作，并严格遵守各项疫情防控工作要求。</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承诺人签名：                   年   月   日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Noto Sans Batak">
    <w:altName w:val="Segoe Print"/>
    <w:panose1 w:val="020B0502040504020204"/>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kMmJjMTMwYzIxZmJkZGFiYWNmZjU4M2YyODA2MjYifQ=="/>
  </w:docVars>
  <w:rsids>
    <w:rsidRoot w:val="1D9037FA"/>
    <w:rsid w:val="1D9037FA"/>
    <w:rsid w:val="28011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10" w:line="560" w:lineRule="exact"/>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9"/>
    <w:basedOn w:val="1"/>
    <w:next w:val="1"/>
    <w:qFormat/>
    <w:uiPriority w:val="0"/>
    <w:pPr>
      <w:widowControl w:val="0"/>
      <w:ind w:left="3360"/>
      <w:jc w:val="left"/>
    </w:pPr>
    <w:rPr>
      <w:rFonts w:ascii="Calibri" w:hAnsi="Calibri" w:eastAsia="宋体" w:cs="Arial"/>
      <w:kern w:val="2"/>
      <w:sz w:val="21"/>
      <w:szCs w:val="22"/>
      <w:lang w:val="en-US" w:eastAsia="zh-CN" w:bidi="ar-SA"/>
    </w:rPr>
  </w:style>
  <w:style w:type="paragraph" w:styleId="3">
    <w:name w:val="Date"/>
    <w:basedOn w:val="1"/>
    <w:next w:val="1"/>
    <w:qFormat/>
    <w:uiPriority w:val="0"/>
    <w:pPr>
      <w:ind w:left="100" w:leftChars="2500"/>
    </w:pPr>
  </w:style>
  <w:style w:type="paragraph" w:styleId="4">
    <w:name w:val="Normal (Web)"/>
    <w:basedOn w:val="1"/>
    <w:next w:val="3"/>
    <w:qFormat/>
    <w:uiPriority w:val="0"/>
    <w:pPr>
      <w:spacing w:before="100" w:beforeAutospacing="1" w:after="100" w:afterAutospacing="1" w:line="560" w:lineRule="exact"/>
    </w:pPr>
    <w:rPr>
      <w:rFonts w:ascii="宋体" w:hAnsi="宋体"/>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374</Words>
  <Characters>386</Characters>
  <Lines>0</Lines>
  <Paragraphs>0</Paragraphs>
  <TotalTime>0</TotalTime>
  <ScaleCrop>false</ScaleCrop>
  <LinksUpToDate>false</LinksUpToDate>
  <CharactersWithSpaces>524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2022-06-13T09:27:00Z</dcterms:created>
  <dc:creator>夜独醉</dc:creator>
  <cp:lastModifiedBy>夜独醉</cp:lastModifiedBy>
  <dcterms:modified xsi:type="dcterms:W3CDTF">2022-06-13T09:27:57Z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95A45921A22B4B1BB59D4D013930DCB2</vt:lpwstr>
  </property>
</Properties>
</file>