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tabs>
          <w:tab w:val="left" w:pos="2842"/>
        </w:tabs>
        <w:adjustRightInd w:val="0"/>
        <w:snapToGrid w:val="0"/>
        <w:spacing w:line="540" w:lineRule="exact"/>
        <w:jc w:val="center"/>
        <w:rPr>
          <w:rFonts w:hint="default" w:ascii="Noto Sans Batak" w:hAnsi="Noto Sans Batak" w:eastAsia="方正小标宋简体" w:cs="Noto Sans Batak"/>
          <w:b w:val="0"/>
          <w:bCs w:val="0"/>
          <w:w w:val="90"/>
          <w:kern w:val="0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b w:val="0"/>
          <w:bCs w:val="0"/>
          <w:w w:val="90"/>
          <w:kern w:val="0"/>
          <w:sz w:val="44"/>
          <w:szCs w:val="44"/>
        </w:rPr>
        <w:t>市国资委公开选拔监管企业领导人员副职报名表</w:t>
      </w:r>
    </w:p>
    <w:p>
      <w:pPr>
        <w:tabs>
          <w:tab w:val="left" w:pos="2842"/>
        </w:tabs>
        <w:adjustRightInd w:val="0"/>
        <w:snapToGrid w:val="0"/>
        <w:spacing w:line="540" w:lineRule="exact"/>
        <w:jc w:val="center"/>
        <w:rPr>
          <w:rFonts w:hint="default" w:ascii="Noto Sans Batak" w:hAnsi="Noto Sans Batak" w:cs="Noto Sans Batak"/>
          <w:b w:val="0"/>
          <w:bCs w:val="0"/>
          <w:kern w:val="0"/>
          <w:sz w:val="30"/>
          <w:szCs w:val="30"/>
        </w:rPr>
      </w:pPr>
      <w:r>
        <w:rPr>
          <w:rFonts w:hint="default" w:ascii="Noto Sans Batak" w:hAnsi="Noto Sans Batak" w:cs="Noto Sans Batak"/>
          <w:b w:val="0"/>
          <w:bCs w:val="0"/>
          <w:kern w:val="0"/>
          <w:sz w:val="44"/>
          <w:szCs w:val="44"/>
        </w:rPr>
        <w:t xml:space="preserve">                 </w:t>
      </w:r>
      <w:bookmarkStart w:id="0" w:name="_GoBack"/>
      <w:bookmarkEnd w:id="0"/>
      <w:r>
        <w:rPr>
          <w:rFonts w:hint="default" w:ascii="Noto Sans Batak" w:hAnsi="Noto Sans Batak" w:cs="Noto Sans Batak"/>
          <w:b w:val="0"/>
          <w:bCs w:val="0"/>
          <w:kern w:val="0"/>
          <w:sz w:val="30"/>
          <w:szCs w:val="30"/>
        </w:rPr>
        <w:t>报名时间：    年    月    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6"/>
        <w:gridCol w:w="1189"/>
        <w:gridCol w:w="146"/>
        <w:gridCol w:w="1331"/>
        <w:gridCol w:w="184"/>
        <w:gridCol w:w="826"/>
        <w:gridCol w:w="377"/>
        <w:gridCol w:w="177"/>
        <w:gridCol w:w="1284"/>
        <w:gridCol w:w="72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姓 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  <w:r>
              <w:rPr>
                <w:rFonts w:hint="default" w:ascii="Noto Sans Batak" w:hAnsi="Noto Sans Batak" w:eastAsia="仿宋_GB2312" w:cs="Noto Sans Batak"/>
                <w:sz w:val="24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出生年月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民  族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出 生 地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政治 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健康状况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术职务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4"/>
                <w:szCs w:val="24"/>
              </w:rPr>
            </w:pPr>
            <w:r>
              <w:rPr>
                <w:rFonts w:hint="default" w:ascii="Noto Sans Batak" w:hAnsi="Noto Sans Batak" w:cs="Noto Sans Batak"/>
                <w:sz w:val="24"/>
                <w:szCs w:val="24"/>
              </w:rPr>
              <w:t>在本企业累计工作时间</w:t>
            </w:r>
          </w:p>
        </w:tc>
        <w:tc>
          <w:tcPr>
            <w:tcW w:w="46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080" w:firstLineChars="600"/>
              <w:textAlignment w:val="auto"/>
              <w:rPr>
                <w:rFonts w:hint="default" w:ascii="Noto Sans Batak" w:hAnsi="Noto Sans Batak" w:eastAsia="方正宋三简体" w:cs="Noto Sans Batak"/>
                <w:sz w:val="18"/>
                <w:szCs w:val="18"/>
              </w:rPr>
            </w:pPr>
            <w:r>
              <w:rPr>
                <w:rFonts w:hint="default" w:ascii="Noto Sans Batak" w:hAnsi="Noto Sans Batak" w:eastAsia="方正宋三简体" w:cs="Noto Sans Batak"/>
                <w:sz w:val="18"/>
                <w:szCs w:val="18"/>
              </w:rPr>
              <w:t>年  月  日 --    年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680" w:firstLineChars="600"/>
              <w:textAlignment w:val="auto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eastAsia="宋体" w:cs="Noto Sans Batak"/>
                <w:sz w:val="28"/>
                <w:szCs w:val="28"/>
              </w:rPr>
              <w:t>共（  ）年</w:t>
            </w:r>
            <w:r>
              <w:rPr>
                <w:rFonts w:hint="default" w:ascii="Noto Sans Batak" w:hAnsi="Noto Sans Batak" w:eastAsia="方正宋三简体" w:cs="Noto Sans Batak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身份证号码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联系方式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学  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6"/>
                <w:szCs w:val="26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毕业院校系及专业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毕业院校系及专业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现  任  职  务</w:t>
            </w:r>
          </w:p>
        </w:tc>
        <w:tc>
          <w:tcPr>
            <w:tcW w:w="3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任现职时间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拟 竞 聘 职 务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 xml:space="preserve">学习 工作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简历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近年来获奖 情况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主要 家庭 成员 及社会 关系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称谓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出生年月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政治面貌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父亲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母亲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配偶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子女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子女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从业回避有关 事项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报   名   承   诺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560" w:firstLineChars="200"/>
              <w:jc w:val="both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本人承诺：本人保证以上所填写的信息及提交的材料内容真实准确，并同意对本人的信息进行调查。因提供虚假或伪造的信息资料而造成的一切后果由本人承担。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400" w:firstLineChars="500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400" w:firstLineChars="500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企业 党组织审查 意见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eastAsia="仿宋_GB2312" w:cs="Noto Sans Batak"/>
              </w:rPr>
              <w:t xml:space="preserve">   </w:t>
            </w:r>
            <w:r>
              <w:rPr>
                <w:rFonts w:hint="default" w:ascii="Noto Sans Batak" w:hAnsi="Noto Sans Batak" w:cs="Noto Sans Batak"/>
                <w:sz w:val="28"/>
                <w:szCs w:val="22"/>
              </w:rPr>
              <w:t xml:space="preserve"> 证明人：                       单位用章：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eastAsia="仿宋_GB2312" w:cs="Noto Sans Batak"/>
              </w:rPr>
              <w:tab/>
            </w:r>
            <w:r>
              <w:rPr>
                <w:rFonts w:hint="default" w:ascii="Noto Sans Batak" w:hAnsi="Noto Sans Batak" w:eastAsia="仿宋_GB2312" w:cs="Noto Sans Batak"/>
              </w:rPr>
              <w:t xml:space="preserve">                                 </w:t>
            </w:r>
            <w:r>
              <w:rPr>
                <w:rFonts w:hint="default" w:ascii="Noto Sans Batak" w:hAnsi="Noto Sans Batak" w:cs="Noto Sans Batak"/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国资委公开选拔工作领导小组审核意见</w:t>
            </w:r>
          </w:p>
        </w:tc>
        <w:tc>
          <w:tcPr>
            <w:tcW w:w="85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eastAsia="仿宋_GB2312" w:cs="Noto Sans Batak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8000" w:firstLineChars="2500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eastAsia="仿宋_GB2312" w:cs="Noto Sans Batak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6160" w:firstLineChars="2200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18B42B0D"/>
    <w:rsid w:val="18B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" w:line="560" w:lineRule="exact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2022-06-13T09:53:00Z</dcterms:created>
  <dc:creator>夜独醉</dc:creator>
  <cp:lastModifiedBy>夜独醉</cp:lastModifiedBy>
  <dcterms:modified xsi:type="dcterms:W3CDTF">2022-06-13T09:54:06Z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51319143FC974805810FBE684359FCEC</vt:lpwstr>
  </property>
</Properties>
</file>